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2C" w:rsidRPr="00716D5A" w:rsidRDefault="00EC722C" w:rsidP="00EC72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5A">
        <w:rPr>
          <w:rFonts w:ascii="Times New Roman" w:hAnsi="Times New Roman" w:cs="Times New Roman"/>
          <w:b/>
          <w:sz w:val="28"/>
          <w:szCs w:val="28"/>
        </w:rPr>
        <w:t>ЧТО Я ЗНАЮ О ВОЙНЕ</w:t>
      </w:r>
    </w:p>
    <w:p w:rsidR="00EC722C" w:rsidRDefault="00EC722C" w:rsidP="00EC72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Pr="0009714B">
        <w:rPr>
          <w:rFonts w:ascii="Times New Roman" w:hAnsi="Times New Roman" w:cs="Times New Roman"/>
          <w:sz w:val="28"/>
          <w:szCs w:val="28"/>
        </w:rPr>
        <w:t xml:space="preserve">дедушка Звягинцев Александр Николаевич родился 1 января 1918 года от большой любви прабабушки Марии и пленного австрийца (любовь настигла их в Первую Мировую войну), поэтому и отца своего он никогда не видел, и прозвище за ним </w:t>
      </w:r>
      <w:r>
        <w:rPr>
          <w:rFonts w:ascii="Times New Roman" w:hAnsi="Times New Roman" w:cs="Times New Roman"/>
          <w:sz w:val="28"/>
          <w:szCs w:val="28"/>
        </w:rPr>
        <w:t>крепко держалось «австриец». Д</w:t>
      </w:r>
      <w:r w:rsidRPr="0009714B">
        <w:rPr>
          <w:rFonts w:ascii="Times New Roman" w:hAnsi="Times New Roman" w:cs="Times New Roman"/>
          <w:sz w:val="28"/>
          <w:szCs w:val="28"/>
        </w:rPr>
        <w:t xml:space="preserve">ед не обижался, пусть </w:t>
      </w:r>
      <w:proofErr w:type="gramStart"/>
      <w:r w:rsidRPr="0009714B">
        <w:rPr>
          <w:rFonts w:ascii="Times New Roman" w:hAnsi="Times New Roman" w:cs="Times New Roman"/>
          <w:sz w:val="28"/>
          <w:szCs w:val="28"/>
        </w:rPr>
        <w:t>судачат</w:t>
      </w:r>
      <w:proofErr w:type="gramEnd"/>
      <w:r w:rsidRPr="00097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22C" w:rsidRDefault="00EC722C" w:rsidP="00EC72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4B"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война, он уже отслужил в армии, но как миллионы советских людей, пошел защ</w:t>
      </w:r>
      <w:r>
        <w:rPr>
          <w:rFonts w:ascii="Times New Roman" w:hAnsi="Times New Roman" w:cs="Times New Roman"/>
          <w:sz w:val="28"/>
          <w:szCs w:val="28"/>
        </w:rPr>
        <w:t xml:space="preserve">ищать нашу Родину. Про войну </w:t>
      </w:r>
      <w:r w:rsidRPr="0009714B">
        <w:rPr>
          <w:rFonts w:ascii="Times New Roman" w:hAnsi="Times New Roman" w:cs="Times New Roman"/>
          <w:sz w:val="28"/>
          <w:szCs w:val="28"/>
        </w:rPr>
        <w:t>деда не любил вспоминать, всегда слезами заканчивались воспоминания. Поэтому и сведений дошло не так много. Всю войну он прослужил в железнодорожных войсках: был помощником машиниста. Возили танки к боевым действиям, продовольствие</w:t>
      </w:r>
      <w:r>
        <w:rPr>
          <w:rFonts w:ascii="Times New Roman" w:hAnsi="Times New Roman" w:cs="Times New Roman"/>
          <w:sz w:val="28"/>
          <w:szCs w:val="28"/>
        </w:rPr>
        <w:t>, раненых</w:t>
      </w:r>
      <w:r w:rsidRPr="0009714B">
        <w:rPr>
          <w:rFonts w:ascii="Times New Roman" w:hAnsi="Times New Roman" w:cs="Times New Roman"/>
          <w:sz w:val="28"/>
          <w:szCs w:val="28"/>
        </w:rPr>
        <w:t>. На четверых человек, которые обслуживали состав, имели одни сапоги, поэтому по - очереди их одевали, если начальство на станции вызывало к себе. Приезжал он за танками в Нижний Тагил, Урал ему не понравился, встретил его ветрами и колючим снего</w:t>
      </w:r>
      <w:r>
        <w:rPr>
          <w:rFonts w:ascii="Times New Roman" w:hAnsi="Times New Roman" w:cs="Times New Roman"/>
          <w:sz w:val="28"/>
          <w:szCs w:val="28"/>
        </w:rPr>
        <w:t>м. Поэтому, когда моя мама</w:t>
      </w:r>
      <w:r w:rsidRPr="0009714B">
        <w:rPr>
          <w:rFonts w:ascii="Times New Roman" w:hAnsi="Times New Roman" w:cs="Times New Roman"/>
          <w:sz w:val="28"/>
          <w:szCs w:val="28"/>
        </w:rPr>
        <w:t xml:space="preserve"> Маша, его дочь, уехала жить на Урал (вышла замуж), очень удивлялся, что как вообще там можно жить: холодно и ничего не растет! Был случай: чуть-чуть не расстреляли их всех служивых, управляющими паровозом, за якобы диверсию с их стороны. А дело было так. Проезжая железнодорожную станцию, они, как всегда, стали тормозить. А делать этого не надо было, надо было прогнать поезд на максимальной скорости по ней. Их никто не предупредил. Поэтому все танки, которые перевозили, стали сгруживаться и падать на землю. Поезд сошел с рельсов. Их всех схватили, объявили вредителями и через несколько часов должны были расстрелять. И только вмешательство знающего человека о ситуации на этой железнодорожной станции, спасло их жизни. </w:t>
      </w:r>
    </w:p>
    <w:p w:rsidR="00EC722C" w:rsidRDefault="00EC722C" w:rsidP="00EC72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Доехал </w:t>
      </w:r>
      <w:r w:rsidRPr="0009714B">
        <w:rPr>
          <w:rFonts w:ascii="Times New Roman" w:hAnsi="Times New Roman" w:cs="Times New Roman"/>
          <w:sz w:val="28"/>
          <w:szCs w:val="28"/>
        </w:rPr>
        <w:t>деда Саша до Вены, и Варшавы, б</w:t>
      </w:r>
      <w:r>
        <w:rPr>
          <w:rFonts w:ascii="Times New Roman" w:hAnsi="Times New Roman" w:cs="Times New Roman"/>
          <w:sz w:val="28"/>
          <w:szCs w:val="28"/>
        </w:rPr>
        <w:t xml:space="preserve">ыл в Праге. </w:t>
      </w:r>
      <w:r w:rsidRPr="0009714B">
        <w:rPr>
          <w:rFonts w:ascii="Times New Roman" w:hAnsi="Times New Roman" w:cs="Times New Roman"/>
          <w:sz w:val="28"/>
          <w:szCs w:val="28"/>
        </w:rPr>
        <w:t>Когда я была маленькая, то не очень интересовалась героическим прошлым своего деда. Интересы тогда были другие: куклы, игры. А если спрашивала, то деда, всегда вздыхая, начинал рассказывать вот т</w:t>
      </w:r>
      <w:r>
        <w:rPr>
          <w:rFonts w:ascii="Times New Roman" w:hAnsi="Times New Roman" w:cs="Times New Roman"/>
          <w:sz w:val="28"/>
          <w:szCs w:val="28"/>
        </w:rPr>
        <w:t>о, что я знаю,</w:t>
      </w:r>
      <w:r w:rsidRPr="0009714B">
        <w:rPr>
          <w:rFonts w:ascii="Times New Roman" w:hAnsi="Times New Roman" w:cs="Times New Roman"/>
          <w:sz w:val="28"/>
          <w:szCs w:val="28"/>
        </w:rPr>
        <w:t xml:space="preserve"> а дальше он затягивал песню, плакал очень горькими скупыми мужскими слезами и уходил. Медали я за всё время рассматривала лишь несколько раз. Их было очень и </w:t>
      </w:r>
      <w:proofErr w:type="gramStart"/>
      <w:r w:rsidRPr="0009714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9714B">
        <w:rPr>
          <w:rFonts w:ascii="Times New Roman" w:hAnsi="Times New Roman" w:cs="Times New Roman"/>
          <w:sz w:val="28"/>
          <w:szCs w:val="28"/>
        </w:rPr>
        <w:t>. Точно помню за освобождение Праги, Вены, Будапешта, Варшавы. И много других, Орден Красной Звезды среди них ярко запомнился. Победу деда встретил в Варшаве. Рассказывал, что это был праздник такой, какого он больше за свою жизнь не видел. Это была такая радость, гордость за свою Родину, действительно со сле</w:t>
      </w:r>
      <w:r>
        <w:rPr>
          <w:rFonts w:ascii="Times New Roman" w:hAnsi="Times New Roman" w:cs="Times New Roman"/>
          <w:sz w:val="28"/>
          <w:szCs w:val="28"/>
        </w:rPr>
        <w:t>зами на глазах</w:t>
      </w:r>
      <w:r w:rsidRPr="00097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22C" w:rsidRDefault="00EC722C" w:rsidP="00EC72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09714B">
        <w:rPr>
          <w:rFonts w:ascii="Times New Roman" w:hAnsi="Times New Roman" w:cs="Times New Roman"/>
          <w:sz w:val="28"/>
          <w:szCs w:val="28"/>
        </w:rPr>
        <w:t>еда за всю войну не имел ни одного ранения, ни разу не лежал в госпитале.</w:t>
      </w:r>
      <w:r>
        <w:rPr>
          <w:rFonts w:ascii="Times New Roman" w:hAnsi="Times New Roman" w:cs="Times New Roman"/>
          <w:sz w:val="28"/>
          <w:szCs w:val="28"/>
        </w:rPr>
        <w:t xml:space="preserve"> Только лишь оторванная фаланга указательного пальца напоминала ему до самой смерти о войне. </w:t>
      </w:r>
      <w:r w:rsidRPr="00097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1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714B">
        <w:rPr>
          <w:rFonts w:ascii="Times New Roman" w:hAnsi="Times New Roman" w:cs="Times New Roman"/>
          <w:sz w:val="28"/>
          <w:szCs w:val="28"/>
        </w:rPr>
        <w:t xml:space="preserve">от эта любовь, от которой он появился на свет, хранила его крепко и оберегала. </w:t>
      </w:r>
    </w:p>
    <w:p w:rsidR="00EC722C" w:rsidRPr="0009714B" w:rsidRDefault="00EC722C" w:rsidP="00EC72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4B">
        <w:rPr>
          <w:rFonts w:ascii="Times New Roman" w:hAnsi="Times New Roman" w:cs="Times New Roman"/>
          <w:sz w:val="28"/>
          <w:szCs w:val="28"/>
        </w:rPr>
        <w:t xml:space="preserve">Прадеда умер в августе 2008 года, прожив 90 лет. А память о нем жива в сердцах его потомков, и в </w:t>
      </w:r>
      <w:proofErr w:type="gramStart"/>
      <w:r w:rsidRPr="0009714B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09714B">
        <w:rPr>
          <w:rFonts w:ascii="Times New Roman" w:hAnsi="Times New Roman" w:cs="Times New Roman"/>
          <w:sz w:val="28"/>
          <w:szCs w:val="28"/>
        </w:rPr>
        <w:t xml:space="preserve"> тоже. </w:t>
      </w:r>
    </w:p>
    <w:p w:rsidR="00EC722C" w:rsidRDefault="00EC722C" w:rsidP="00EC72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дочь Диана сочинила вот такое стихотворение по моим рассказам:</w:t>
      </w:r>
    </w:p>
    <w:p w:rsidR="00EC722C" w:rsidRDefault="00EC722C" w:rsidP="00EC7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знаю о войне?</w:t>
      </w:r>
    </w:p>
    <w:p w:rsidR="00EC722C" w:rsidRDefault="00EC722C" w:rsidP="00EC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знаю о войне?</w:t>
      </w:r>
    </w:p>
    <w:p w:rsidR="00EC722C" w:rsidRDefault="00EC722C" w:rsidP="00EC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мне, мама!</w:t>
      </w:r>
    </w:p>
    <w:p w:rsidR="00EC722C" w:rsidRDefault="00EC722C" w:rsidP="00EC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прадеда расскажи,</w:t>
      </w:r>
    </w:p>
    <w:p w:rsidR="00EC722C" w:rsidRDefault="00EC722C" w:rsidP="00EC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военный покажи.</w:t>
      </w:r>
    </w:p>
    <w:p w:rsidR="00EC722C" w:rsidRDefault="00EC722C" w:rsidP="00EC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2C" w:rsidRDefault="00EC722C" w:rsidP="00EC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«Александр, прадед твой,</w:t>
      </w:r>
    </w:p>
    <w:p w:rsidR="00EC722C" w:rsidRDefault="00EC722C" w:rsidP="00EC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любимый мой герой,</w:t>
      </w:r>
    </w:p>
    <w:p w:rsidR="00EC722C" w:rsidRDefault="00EC722C" w:rsidP="00EC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помощник-машиниста</w:t>
      </w:r>
      <w:proofErr w:type="spellEnd"/>
      <w:proofErr w:type="gramEnd"/>
    </w:p>
    <w:p w:rsidR="00EC722C" w:rsidRDefault="00EC722C" w:rsidP="00EC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Водил эшелоны быстро.</w:t>
      </w:r>
    </w:p>
    <w:p w:rsidR="00EC722C" w:rsidRDefault="00EC722C" w:rsidP="00EC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станции к станции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линии фронта,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Эшелон со снарядами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 к советской армии.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(Он редко вспоминал войну,</w:t>
      </w:r>
      <w:proofErr w:type="gramEnd"/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Затягивал песню горькую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плакал, мужскими слезами,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прятал глаза перед нами…)</w:t>
      </w:r>
      <w:proofErr w:type="gramEnd"/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танки, пулеметы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Продовольствие и огнеметы.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сапоги на четверых,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начальству надевали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станции вызывали,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новые читали.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прадеда на Урале,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Приезжал за танками в Тагил.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состав их грузил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фронт эшелон уводил.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бомбили состав много раз,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смерть смотрела в лицо,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живой остался прадеда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вернулся в село.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Будапешт, Вена, Прага,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Победу встретил в Варшаве,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 путь прадеда.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Победа! Победа! Победа!</w:t>
      </w: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2C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 наш герой</w:t>
      </w:r>
    </w:p>
    <w:p w:rsidR="00EC722C" w:rsidRPr="008B651E" w:rsidRDefault="00EC722C" w:rsidP="00EC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Прадедушка Саша твой».</w:t>
      </w:r>
    </w:p>
    <w:p w:rsidR="00EC722C" w:rsidRDefault="00EC722C" w:rsidP="00EC7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22C" w:rsidRDefault="00EC722C" w:rsidP="00EC722C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</w:rPr>
        <w:drawing>
          <wp:inline distT="0" distB="0" distL="0" distR="0">
            <wp:extent cx="1985267" cy="2540000"/>
            <wp:effectExtent l="19050" t="0" r="0" b="0"/>
            <wp:docPr id="1" name="Рисунок 1" descr="D:\сканирование\деда после войн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деда после войны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87" cy="254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</w:rPr>
        <w:drawing>
          <wp:inline distT="0" distB="0" distL="0" distR="0">
            <wp:extent cx="2077270" cy="2292350"/>
            <wp:effectExtent l="19050" t="0" r="0" b="0"/>
            <wp:docPr id="2" name="Рисунок 2" descr="D:\сканирование\деда 60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ие\деда 60 лет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32" cy="229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2C" w:rsidRDefault="007F4924" w:rsidP="00EC7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</w:t>
      </w:r>
      <w:r w:rsidR="00EC722C">
        <w:rPr>
          <w:rFonts w:ascii="Times New Roman" w:eastAsia="Times New Roman" w:hAnsi="Times New Roman" w:cs="Times New Roman"/>
          <w:color w:val="000000"/>
          <w:sz w:val="29"/>
          <w:szCs w:val="29"/>
        </w:rPr>
        <w:t>еда Саша перед войн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 w:rsidR="00EC722C">
        <w:rPr>
          <w:rFonts w:ascii="Times New Roman" w:eastAsia="Times New Roman" w:hAnsi="Times New Roman" w:cs="Times New Roman"/>
          <w:color w:val="000000"/>
          <w:sz w:val="29"/>
          <w:szCs w:val="29"/>
        </w:rPr>
        <w:t>60 лет</w:t>
      </w:r>
    </w:p>
    <w:p w:rsidR="00EC722C" w:rsidRDefault="00EC722C" w:rsidP="00EC7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(во время службы)</w:t>
      </w:r>
    </w:p>
    <w:p w:rsidR="00EC722C" w:rsidRDefault="00EC722C" w:rsidP="00EC722C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EC722C" w:rsidRDefault="00EC722C" w:rsidP="00EC722C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EC722C" w:rsidRDefault="00EC722C" w:rsidP="00EC722C">
      <w:pPr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</w:rPr>
        <w:drawing>
          <wp:inline distT="0" distB="0" distL="0" distR="0">
            <wp:extent cx="2717800" cy="1958845"/>
            <wp:effectExtent l="19050" t="0" r="6350" b="0"/>
            <wp:docPr id="3" name="Рисунок 3" descr="D:\сканирование\деда с людой 1978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ирование\деда с людой 1978г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70" cy="19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2C" w:rsidRDefault="007F4924" w:rsidP="007F4924">
      <w:pPr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1978 год, деда и я (внучка Люда)</w:t>
      </w:r>
    </w:p>
    <w:sectPr w:rsidR="00EC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22C"/>
    <w:rsid w:val="007F4924"/>
    <w:rsid w:val="00EC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2022-02-13T11:01:00Z</dcterms:created>
  <dcterms:modified xsi:type="dcterms:W3CDTF">2022-02-13T11:16:00Z</dcterms:modified>
</cp:coreProperties>
</file>